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EA0A" w14:textId="77777777" w:rsidR="00163479" w:rsidRPr="001B5CEE" w:rsidRDefault="00163479" w:rsidP="00163479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71AF1D" wp14:editId="4D57C347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3674F" w14:textId="77777777" w:rsidR="00163479" w:rsidRPr="00F373AC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373AC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A0F2E31" w14:textId="77777777" w:rsidR="00163479" w:rsidRPr="00F373AC" w:rsidRDefault="00163479" w:rsidP="001634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36"/>
          <w:szCs w:val="36"/>
        </w:rPr>
      </w:pPr>
      <w:r w:rsidRPr="00F373AC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636C0E9A" w14:textId="77777777" w:rsidR="00163479" w:rsidRPr="00415300" w:rsidRDefault="00163479" w:rsidP="007D5EC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0"/>
          <w:szCs w:val="30"/>
        </w:rPr>
      </w:pPr>
    </w:p>
    <w:p w14:paraId="43790D00" w14:textId="77777777" w:rsidR="00163479" w:rsidRPr="005D7A1E" w:rsidRDefault="00163479" w:rsidP="007D5EC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15F497CA" w14:textId="2CCFBA1B" w:rsidR="00163479" w:rsidRPr="00DF713A" w:rsidRDefault="00BE7F2F" w:rsidP="007D5E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07.11.2023                </w:t>
      </w:r>
      <w:r w:rsidR="00F3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32" w:rsidRPr="0017363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3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36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5E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5DFC" w:rsidRPr="0017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A069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с. Михайловка </w:t>
      </w:r>
      <w:r w:rsidR="00F373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373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736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D5EC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17363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544B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63479" w:rsidRPr="0017363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713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A069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3F7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1307-па</w:t>
      </w:r>
    </w:p>
    <w:p w14:paraId="636FCB3D" w14:textId="6B7BC75E" w:rsidR="003F7F2D" w:rsidRDefault="003F7F2D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9C4063" w14:textId="77777777" w:rsidR="007D5EC7" w:rsidRPr="005D7A1E" w:rsidRDefault="007D5EC7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2D4DF77" w14:textId="77777777" w:rsidR="00F373AC" w:rsidRDefault="00183724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4B8DBF2E" w14:textId="77777777" w:rsidR="00F373AC" w:rsidRDefault="00183724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от 21.02.2014 № 201-па </w:t>
      </w:r>
    </w:p>
    <w:p w14:paraId="17EC3795" w14:textId="77777777" w:rsidR="00F373AC" w:rsidRDefault="00183724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«О создании комиссии по рассмотрению бюджетных заявок на внесение изменений в бюджет текущего финансового года и планового периода для проведения конкурсного распределения предлагаемых к изменению расходных обязательств (бюджетных ассигнований) </w:t>
      </w:r>
    </w:p>
    <w:p w14:paraId="5C1D09DF" w14:textId="77777777" w:rsidR="00F373AC" w:rsidRDefault="00183724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 xml:space="preserve">Михайловского муниципального района на текущий </w:t>
      </w:r>
    </w:p>
    <w:p w14:paraId="6110996F" w14:textId="77777777" w:rsidR="00183724" w:rsidRDefault="00183724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>финансовый год и плановый период»</w:t>
      </w:r>
    </w:p>
    <w:p w14:paraId="54DB26F7" w14:textId="335EC459" w:rsidR="003F7F2D" w:rsidRDefault="003F7F2D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9F4E84" w14:textId="77777777" w:rsidR="007D5EC7" w:rsidRPr="00183724" w:rsidRDefault="007D5EC7" w:rsidP="007D5EC7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72C44B" w14:textId="77777777" w:rsidR="00183724" w:rsidRPr="00183724" w:rsidRDefault="00183724" w:rsidP="007D5EC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постановления администрации Михайловского муниципального района от 18.06.2012 № 504-па «Об утверждении Порядка конкурсного распределения принимаемых расходных обязательств Михайловского муниципального района»</w:t>
      </w:r>
      <w:r w:rsidR="00415300">
        <w:rPr>
          <w:rFonts w:ascii="Times New Roman" w:eastAsia="Times New Roman" w:hAnsi="Times New Roman" w:cs="Times New Roman"/>
          <w:sz w:val="28"/>
          <w:szCs w:val="28"/>
        </w:rPr>
        <w:t>, Устава Михайловского муниципального района,</w:t>
      </w: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Михайловского муниципального района </w:t>
      </w:r>
    </w:p>
    <w:p w14:paraId="2BE16709" w14:textId="77777777" w:rsidR="00183724" w:rsidRPr="003F7F2D" w:rsidRDefault="00183724" w:rsidP="003F7F2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3A8C6E" w14:textId="77777777" w:rsidR="00183724" w:rsidRDefault="00183724" w:rsidP="0018372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14:paraId="3E2A085D" w14:textId="77777777" w:rsidR="00F373AC" w:rsidRPr="003F7F2D" w:rsidRDefault="00F373AC" w:rsidP="003F7F2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506D71" w14:textId="0FC59C25" w:rsidR="00415300" w:rsidRPr="007D5EC7" w:rsidRDefault="007D5EC7" w:rsidP="00BE7F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83724" w:rsidRPr="007D5EC7">
        <w:rPr>
          <w:rFonts w:ascii="Times New Roman" w:eastAsia="Times New Roman" w:hAnsi="Times New Roman" w:cs="Times New Roman"/>
          <w:sz w:val="28"/>
          <w:szCs w:val="28"/>
        </w:rPr>
        <w:t xml:space="preserve">Внести изменения в постановление администрации Михайловского муниципального района от 21.02.2014 № 201-па «О создании комиссии по рассмотрению бюджетных заявок на внесение изменений в бюджет текущего финансового года и планового периода для проведения конкурсного распределения предлагаемых к изменению расходных обязательств (бюджетных ассигнований) Михайловского муниципального района на текущий финансовый год и плановый период» (далее – постановление) следующего содержания: </w:t>
      </w:r>
    </w:p>
    <w:p w14:paraId="50918875" w14:textId="77777777" w:rsidR="00BE7F2F" w:rsidRDefault="00BE7F2F" w:rsidP="007D5EC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BE7F2F" w:rsidSect="00BE7F2F">
          <w:headerReference w:type="default" r:id="rId9"/>
          <w:pgSz w:w="11906" w:h="16838" w:code="9"/>
          <w:pgMar w:top="567" w:right="851" w:bottom="1134" w:left="1701" w:header="113" w:footer="510" w:gutter="0"/>
          <w:cols w:space="708"/>
          <w:titlePg/>
          <w:docGrid w:linePitch="360"/>
        </w:sectPr>
      </w:pPr>
    </w:p>
    <w:p w14:paraId="5B836782" w14:textId="2B03EC6B" w:rsidR="00183724" w:rsidRPr="00183724" w:rsidRDefault="00183724" w:rsidP="007D5EC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1.1. Приложение № 2 к постановлению изложить в новой редакции: </w:t>
      </w:r>
    </w:p>
    <w:p w14:paraId="5B26CFCD" w14:textId="77777777" w:rsidR="00183724" w:rsidRPr="00183724" w:rsidRDefault="00183724" w:rsidP="008544B0">
      <w:pPr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«Приложение № 2</w:t>
      </w:r>
    </w:p>
    <w:p w14:paraId="7AFEC2B0" w14:textId="77777777" w:rsidR="00183724" w:rsidRPr="00183724" w:rsidRDefault="00183724" w:rsidP="008544B0">
      <w:pPr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14:paraId="1A7FC443" w14:textId="77777777" w:rsidR="00183724" w:rsidRPr="00183724" w:rsidRDefault="00183724" w:rsidP="008544B0">
      <w:pPr>
        <w:adjustRightInd w:val="0"/>
        <w:spacing w:after="0" w:line="240" w:lineRule="auto"/>
        <w:ind w:left="4253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от </w:t>
      </w:r>
      <w:r w:rsidR="0056735F" w:rsidRPr="003F7F2D">
        <w:rPr>
          <w:rFonts w:ascii="Times New Roman" w:eastAsia="Times New Roman" w:hAnsi="Times New Roman" w:cs="Times New Roman"/>
          <w:sz w:val="28"/>
          <w:szCs w:val="28"/>
        </w:rPr>
        <w:t>21.02.2014 № 201-па</w:t>
      </w:r>
    </w:p>
    <w:p w14:paraId="32990E97" w14:textId="77777777" w:rsidR="00183724" w:rsidRPr="00183724" w:rsidRDefault="00183724" w:rsidP="00183724">
      <w:pPr>
        <w:adjustRightInd w:val="0"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4D17EF0" w14:textId="1AB6007E" w:rsidR="00183724" w:rsidRDefault="00183724" w:rsidP="0018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14:paraId="5DD08A8B" w14:textId="77777777" w:rsidR="00183724" w:rsidRPr="00183724" w:rsidRDefault="00183724" w:rsidP="0018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комиссии по рассмотрению бюджетных заявок на внесение изменений в бюджет текущего финансового года и планового периода для проведения </w:t>
      </w:r>
    </w:p>
    <w:p w14:paraId="245FDF06" w14:textId="77777777" w:rsidR="00F373AC" w:rsidRDefault="00183724" w:rsidP="0018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конкурсного распределения предлагаемых к изменению расходных </w:t>
      </w:r>
    </w:p>
    <w:p w14:paraId="0CFBAB92" w14:textId="77777777" w:rsidR="00183724" w:rsidRPr="00183724" w:rsidRDefault="00183724" w:rsidP="001837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3724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 (бюджетных ассигнований) Михайловского муниципального района на текущий финансовый год и плановый период </w:t>
      </w:r>
    </w:p>
    <w:p w14:paraId="2DF1B0F8" w14:textId="77777777" w:rsidR="003F7794" w:rsidRPr="003F7794" w:rsidRDefault="003F7794" w:rsidP="003F77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534"/>
        <w:gridCol w:w="2410"/>
        <w:gridCol w:w="6946"/>
      </w:tblGrid>
      <w:tr w:rsidR="003F7794" w:rsidRPr="003F7794" w14:paraId="251B4AE3" w14:textId="77777777" w:rsidTr="003F7794">
        <w:tc>
          <w:tcPr>
            <w:tcW w:w="534" w:type="dxa"/>
            <w:shd w:val="clear" w:color="auto" w:fill="auto"/>
          </w:tcPr>
          <w:p w14:paraId="2C1EE506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3844E33C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 В.В.</w:t>
            </w:r>
          </w:p>
        </w:tc>
        <w:tc>
          <w:tcPr>
            <w:tcW w:w="6946" w:type="dxa"/>
            <w:shd w:val="clear" w:color="auto" w:fill="auto"/>
          </w:tcPr>
          <w:p w14:paraId="45CE3649" w14:textId="77777777" w:rsidR="00DF713A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лава Михайловского муниципального района – </w:t>
            </w:r>
          </w:p>
          <w:p w14:paraId="13055EEC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администрации района, председатель комиссии</w:t>
            </w:r>
          </w:p>
          <w:p w14:paraId="50173363" w14:textId="77777777"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14:paraId="62C1EBC1" w14:textId="77777777" w:rsidTr="003F7794">
        <w:tc>
          <w:tcPr>
            <w:tcW w:w="534" w:type="dxa"/>
            <w:shd w:val="clear" w:color="auto" w:fill="auto"/>
          </w:tcPr>
          <w:p w14:paraId="2314ABDA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6B118550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Зубок П.А.</w:t>
            </w:r>
          </w:p>
        </w:tc>
        <w:tc>
          <w:tcPr>
            <w:tcW w:w="6946" w:type="dxa"/>
            <w:shd w:val="clear" w:color="auto" w:fill="auto"/>
          </w:tcPr>
          <w:p w14:paraId="1A3433F8" w14:textId="77777777" w:rsidR="00F373AC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ервый заместитель главы администрации, </w:t>
            </w:r>
          </w:p>
          <w:p w14:paraId="5FBA65C4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председателя комиссии </w:t>
            </w:r>
          </w:p>
          <w:p w14:paraId="0CDF04A5" w14:textId="77777777"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14:paraId="11AF9103" w14:textId="77777777" w:rsidTr="003F7794">
        <w:tc>
          <w:tcPr>
            <w:tcW w:w="534" w:type="dxa"/>
            <w:shd w:val="clear" w:color="auto" w:fill="auto"/>
          </w:tcPr>
          <w:p w14:paraId="447E45B2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14:paraId="3B449DCC" w14:textId="77777777" w:rsidR="003F7794" w:rsidRPr="009A0690" w:rsidRDefault="009A0690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9A0690">
              <w:rPr>
                <w:rFonts w:ascii="Times New Roman" w:eastAsia="Times New Roman" w:hAnsi="Times New Roman" w:cs="Times New Roman"/>
                <w:sz w:val="30"/>
                <w:szCs w:val="30"/>
              </w:rPr>
              <w:t>Тарасова С.Л.</w:t>
            </w:r>
          </w:p>
        </w:tc>
        <w:tc>
          <w:tcPr>
            <w:tcW w:w="6946" w:type="dxa"/>
            <w:shd w:val="clear" w:color="auto" w:fill="auto"/>
          </w:tcPr>
          <w:p w14:paraId="526676AC" w14:textId="77777777" w:rsidR="00F373AC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бюджетного отдела, </w:t>
            </w:r>
          </w:p>
          <w:p w14:paraId="3FE37CFA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153E4A28" w14:textId="77777777"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14:paraId="78FAFEAC" w14:textId="77777777" w:rsidTr="003F7794">
        <w:tc>
          <w:tcPr>
            <w:tcW w:w="534" w:type="dxa"/>
            <w:shd w:val="clear" w:color="auto" w:fill="auto"/>
          </w:tcPr>
          <w:p w14:paraId="175AE793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shd w:val="clear" w:color="auto" w:fill="auto"/>
          </w:tcPr>
          <w:p w14:paraId="1572B0D2" w14:textId="77777777" w:rsidR="003F7794" w:rsidRPr="003F7794" w:rsidRDefault="00D168EA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>Миколайчук</w:t>
            </w:r>
            <w:proofErr w:type="spellEnd"/>
            <w:r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Ю.Л.</w:t>
            </w:r>
          </w:p>
        </w:tc>
        <w:tc>
          <w:tcPr>
            <w:tcW w:w="6946" w:type="dxa"/>
            <w:shd w:val="clear" w:color="auto" w:fill="auto"/>
          </w:tcPr>
          <w:p w14:paraId="6BF62787" w14:textId="77777777" w:rsidR="003F7794" w:rsidRPr="003F7794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член комиссии</w:t>
            </w:r>
          </w:p>
          <w:p w14:paraId="5D574B92" w14:textId="77777777"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14:paraId="454DF7BA" w14:textId="77777777" w:rsidTr="003F7794">
        <w:tc>
          <w:tcPr>
            <w:tcW w:w="534" w:type="dxa"/>
            <w:shd w:val="clear" w:color="auto" w:fill="auto"/>
          </w:tcPr>
          <w:p w14:paraId="5008F622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10" w:type="dxa"/>
            <w:shd w:val="clear" w:color="auto" w:fill="auto"/>
          </w:tcPr>
          <w:p w14:paraId="02D754B1" w14:textId="77777777" w:rsidR="003F7794" w:rsidRPr="003F7794" w:rsidRDefault="004F1B78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Петроченко</w:t>
            </w:r>
            <w:r w:rsidR="00D168EA"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D168EA" w:rsidRPr="00D168E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9D8B1B7" w14:textId="77777777" w:rsidR="003F7794" w:rsidRPr="003F7794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администрации, член комиссии</w:t>
            </w:r>
          </w:p>
          <w:p w14:paraId="292681CA" w14:textId="77777777"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14:paraId="3B8EA363" w14:textId="77777777" w:rsidTr="003F7794">
        <w:tc>
          <w:tcPr>
            <w:tcW w:w="534" w:type="dxa"/>
            <w:shd w:val="clear" w:color="auto" w:fill="auto"/>
          </w:tcPr>
          <w:p w14:paraId="5B257023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10" w:type="dxa"/>
            <w:shd w:val="clear" w:color="auto" w:fill="auto"/>
          </w:tcPr>
          <w:p w14:paraId="464BD930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Сенчило</w:t>
            </w:r>
            <w:proofErr w:type="spellEnd"/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946" w:type="dxa"/>
            <w:shd w:val="clear" w:color="auto" w:fill="auto"/>
          </w:tcPr>
          <w:p w14:paraId="66D7E48C" w14:textId="77777777" w:rsidR="003F7794" w:rsidRPr="003F7794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финансов, член комиссии</w:t>
            </w:r>
          </w:p>
          <w:p w14:paraId="0367AE19" w14:textId="77777777"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14:paraId="20D8FCD9" w14:textId="77777777" w:rsidTr="003F7794">
        <w:tc>
          <w:tcPr>
            <w:tcW w:w="534" w:type="dxa"/>
            <w:shd w:val="clear" w:color="auto" w:fill="auto"/>
          </w:tcPr>
          <w:p w14:paraId="6A1EF08B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10" w:type="dxa"/>
            <w:shd w:val="clear" w:color="auto" w:fill="auto"/>
          </w:tcPr>
          <w:p w14:paraId="3FFEEDB2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Маркова М.Н.</w:t>
            </w:r>
          </w:p>
        </w:tc>
        <w:tc>
          <w:tcPr>
            <w:tcW w:w="6946" w:type="dxa"/>
            <w:shd w:val="clear" w:color="auto" w:fill="auto"/>
          </w:tcPr>
          <w:p w14:paraId="31F1A067" w14:textId="77777777" w:rsidR="003F7794" w:rsidRPr="003F7794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7794"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экономики, член комиссии</w:t>
            </w:r>
          </w:p>
          <w:p w14:paraId="1DA367FC" w14:textId="77777777" w:rsidR="003F7794" w:rsidRPr="00F373AC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794" w:rsidRPr="003F7794" w14:paraId="71372D10" w14:textId="77777777" w:rsidTr="003F7794">
        <w:tc>
          <w:tcPr>
            <w:tcW w:w="534" w:type="dxa"/>
            <w:shd w:val="clear" w:color="auto" w:fill="auto"/>
          </w:tcPr>
          <w:p w14:paraId="3F68E38E" w14:textId="77777777" w:rsidR="003F7794" w:rsidRPr="003F7794" w:rsidRDefault="003F7794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779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5EE8671" w14:textId="77777777" w:rsidR="003F7794" w:rsidRPr="003F7794" w:rsidRDefault="004956CF" w:rsidP="004956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Тесленко В.С.</w:t>
            </w:r>
          </w:p>
        </w:tc>
        <w:tc>
          <w:tcPr>
            <w:tcW w:w="6946" w:type="dxa"/>
            <w:shd w:val="clear" w:color="auto" w:fill="auto"/>
          </w:tcPr>
          <w:p w14:paraId="1AA87E4F" w14:textId="77777777" w:rsidR="003F7794" w:rsidRDefault="003F7F2D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673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56C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4956CF" w:rsidRPr="004956CF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бюджетного отдела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член комиссии</w:t>
            </w:r>
          </w:p>
          <w:p w14:paraId="4D026DB2" w14:textId="77777777" w:rsidR="004956CF" w:rsidRPr="004956CF" w:rsidRDefault="004956CF" w:rsidP="008544B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CC8B220" w14:textId="77777777" w:rsidR="003F7794" w:rsidRPr="003F7794" w:rsidRDefault="003F7794" w:rsidP="003F77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79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322407" w:rsidRPr="00322407">
        <w:rPr>
          <w:rFonts w:ascii="Times New Roman" w:eastAsia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294454">
        <w:rPr>
          <w:rFonts w:ascii="Times New Roman" w:eastAsia="Times New Roman" w:hAnsi="Times New Roman" w:cs="Times New Roman"/>
          <w:sz w:val="28"/>
          <w:szCs w:val="28"/>
        </w:rPr>
        <w:t>Корж С. Г.)</w:t>
      </w:r>
      <w:r w:rsidRPr="003F7794">
        <w:rPr>
          <w:rFonts w:ascii="Times New Roman" w:eastAsia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администрации Михайловского муниципального района.</w:t>
      </w:r>
    </w:p>
    <w:p w14:paraId="6A666471" w14:textId="77777777" w:rsidR="003F7794" w:rsidRPr="003F7794" w:rsidRDefault="00DF713A" w:rsidP="003F77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F7794" w:rsidRPr="003F7794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 w:rsidR="008544B0">
        <w:rPr>
          <w:rFonts w:ascii="Times New Roman" w:eastAsia="Times New Roman" w:hAnsi="Times New Roman" w:cs="Times New Roman"/>
          <w:sz w:val="28"/>
          <w:szCs w:val="28"/>
        </w:rPr>
        <w:t>над ис</w:t>
      </w:r>
      <w:r w:rsidR="003F7794" w:rsidRPr="003F7794">
        <w:rPr>
          <w:rFonts w:ascii="Times New Roman" w:eastAsia="Times New Roman" w:hAnsi="Times New Roman" w:cs="Times New Roman"/>
          <w:sz w:val="28"/>
          <w:szCs w:val="28"/>
        </w:rPr>
        <w:t>полнени</w:t>
      </w:r>
      <w:r w:rsidR="008544B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3F7794" w:rsidRPr="003F7794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14:paraId="752835C3" w14:textId="16F84DAE" w:rsidR="00F373AC" w:rsidRDefault="00F373AC" w:rsidP="007D5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C8DCC2" w14:textId="7A2CC432" w:rsidR="007D5EC7" w:rsidRDefault="007D5EC7" w:rsidP="007D5E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A37D91" w14:textId="77777777" w:rsidR="003F7794" w:rsidRPr="003F7794" w:rsidRDefault="003F7794" w:rsidP="003F77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7794">
        <w:rPr>
          <w:rFonts w:ascii="Times New Roman" w:eastAsia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14:paraId="7514E3BD" w14:textId="70A96A7D" w:rsidR="00660169" w:rsidRPr="00A81031" w:rsidRDefault="003F7794" w:rsidP="003F7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sz w:val="27"/>
          <w:szCs w:val="27"/>
        </w:rPr>
      </w:pPr>
      <w:r w:rsidRPr="003F779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района         </w:t>
      </w:r>
      <w:r w:rsidR="005D7A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7D5EC7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5D7A1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r w:rsidR="00F373A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F779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В.В. Архипов</w:t>
      </w:r>
    </w:p>
    <w:sectPr w:rsidR="00660169" w:rsidRPr="00A81031" w:rsidSect="00BE7F2F">
      <w:pgSz w:w="11906" w:h="16838" w:code="9"/>
      <w:pgMar w:top="1134" w:right="851" w:bottom="1134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ECDC" w14:textId="77777777" w:rsidR="00D35C80" w:rsidRDefault="00D35C80" w:rsidP="00B849F4">
      <w:pPr>
        <w:spacing w:after="0" w:line="240" w:lineRule="auto"/>
      </w:pPr>
      <w:r>
        <w:separator/>
      </w:r>
    </w:p>
  </w:endnote>
  <w:endnote w:type="continuationSeparator" w:id="0">
    <w:p w14:paraId="75251E78" w14:textId="77777777" w:rsidR="00D35C80" w:rsidRDefault="00D35C80" w:rsidP="00B84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E905" w14:textId="77777777" w:rsidR="00D35C80" w:rsidRDefault="00D35C80" w:rsidP="00B849F4">
      <w:pPr>
        <w:spacing w:after="0" w:line="240" w:lineRule="auto"/>
      </w:pPr>
      <w:r>
        <w:separator/>
      </w:r>
    </w:p>
  </w:footnote>
  <w:footnote w:type="continuationSeparator" w:id="0">
    <w:p w14:paraId="1569F6CC" w14:textId="77777777" w:rsidR="00D35C80" w:rsidRDefault="00D35C80" w:rsidP="00B84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82677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FBE4C1" w14:textId="2097324A" w:rsidR="00BE7F2F" w:rsidRPr="00BE7F2F" w:rsidRDefault="00BE7F2F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E7F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E7F2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E7F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E7F2F">
          <w:rPr>
            <w:rFonts w:ascii="Times New Roman" w:hAnsi="Times New Roman" w:cs="Times New Roman"/>
            <w:sz w:val="24"/>
            <w:szCs w:val="24"/>
          </w:rPr>
          <w:t>2</w:t>
        </w:r>
        <w:r w:rsidRPr="00BE7F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00174"/>
    <w:multiLevelType w:val="hybridMultilevel"/>
    <w:tmpl w:val="F2846FC2"/>
    <w:lvl w:ilvl="0" w:tplc="9F249F7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D"/>
    <w:rsid w:val="00024618"/>
    <w:rsid w:val="00031FD5"/>
    <w:rsid w:val="00163479"/>
    <w:rsid w:val="00173632"/>
    <w:rsid w:val="00183724"/>
    <w:rsid w:val="00213F07"/>
    <w:rsid w:val="00294454"/>
    <w:rsid w:val="002B399D"/>
    <w:rsid w:val="002D5367"/>
    <w:rsid w:val="002E75F5"/>
    <w:rsid w:val="00322407"/>
    <w:rsid w:val="003447C6"/>
    <w:rsid w:val="003E5328"/>
    <w:rsid w:val="003F7794"/>
    <w:rsid w:val="003F7F2D"/>
    <w:rsid w:val="00415300"/>
    <w:rsid w:val="004532F6"/>
    <w:rsid w:val="00486D6D"/>
    <w:rsid w:val="004956CF"/>
    <w:rsid w:val="004F0F96"/>
    <w:rsid w:val="004F1B78"/>
    <w:rsid w:val="00526D71"/>
    <w:rsid w:val="0056735F"/>
    <w:rsid w:val="005B3DF9"/>
    <w:rsid w:val="005C4A14"/>
    <w:rsid w:val="005D7A1E"/>
    <w:rsid w:val="00655985"/>
    <w:rsid w:val="00657007"/>
    <w:rsid w:val="00660169"/>
    <w:rsid w:val="00731B26"/>
    <w:rsid w:val="0074112D"/>
    <w:rsid w:val="007A3DB3"/>
    <w:rsid w:val="007D5EC7"/>
    <w:rsid w:val="008544B0"/>
    <w:rsid w:val="0088674D"/>
    <w:rsid w:val="009655A5"/>
    <w:rsid w:val="009A0690"/>
    <w:rsid w:val="009A5963"/>
    <w:rsid w:val="009F44F1"/>
    <w:rsid w:val="00A22CB0"/>
    <w:rsid w:val="00A81031"/>
    <w:rsid w:val="00AC0163"/>
    <w:rsid w:val="00AE18D0"/>
    <w:rsid w:val="00AE6133"/>
    <w:rsid w:val="00B13AE4"/>
    <w:rsid w:val="00B849F4"/>
    <w:rsid w:val="00BC1769"/>
    <w:rsid w:val="00BE7F2F"/>
    <w:rsid w:val="00C66903"/>
    <w:rsid w:val="00C768EA"/>
    <w:rsid w:val="00D168EA"/>
    <w:rsid w:val="00D16FA3"/>
    <w:rsid w:val="00D35C80"/>
    <w:rsid w:val="00D40B01"/>
    <w:rsid w:val="00D45A5A"/>
    <w:rsid w:val="00D65DFC"/>
    <w:rsid w:val="00D870C5"/>
    <w:rsid w:val="00DE531B"/>
    <w:rsid w:val="00DF713A"/>
    <w:rsid w:val="00E84216"/>
    <w:rsid w:val="00EC5B27"/>
    <w:rsid w:val="00EE0598"/>
    <w:rsid w:val="00EE23C6"/>
    <w:rsid w:val="00EE4DCF"/>
    <w:rsid w:val="00EF4667"/>
    <w:rsid w:val="00F11A08"/>
    <w:rsid w:val="00F167E3"/>
    <w:rsid w:val="00F373AC"/>
    <w:rsid w:val="00F7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E9559"/>
  <w15:docId w15:val="{5941AC7B-EED6-42D9-9BBE-6565AB8E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4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5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76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5598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49F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B84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49F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3CEE6-6C97-49A4-A2A2-BAF6DD801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AMMRUSER</cp:lastModifiedBy>
  <cp:revision>2</cp:revision>
  <cp:lastPrinted>2023-11-07T01:06:00Z</cp:lastPrinted>
  <dcterms:created xsi:type="dcterms:W3CDTF">2023-11-07T01:06:00Z</dcterms:created>
  <dcterms:modified xsi:type="dcterms:W3CDTF">2023-11-07T01:06:00Z</dcterms:modified>
</cp:coreProperties>
</file>